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B919" w14:textId="77777777" w:rsidR="002539AE" w:rsidRDefault="00457AD4" w:rsidP="00020564">
      <w:pPr>
        <w:spacing w:before="100" w:beforeAutospacing="1" w:after="100" w:afterAutospacing="1"/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>‘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 xml:space="preserve">Sé cuntas </w:t>
      </w:r>
      <w:r w:rsidR="00DD03DD" w:rsidRPr="00020564">
        <w:rPr>
          <w:rFonts w:asciiTheme="minorHAnsi" w:eastAsia="Times New Roman" w:hAnsiTheme="minorHAnsi" w:cstheme="minorHAnsi"/>
          <w:bCs/>
          <w:i/>
          <w:color w:val="00B0F0"/>
          <w:sz w:val="22"/>
          <w:szCs w:val="22"/>
          <w:lang w:val="ga-IE"/>
        </w:rPr>
        <w:t>Twitter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 xml:space="preserve"> Scoil Oilibhé</w:t>
      </w:r>
      <w:r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>i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 xml:space="preserve">r ná 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</w:rPr>
        <w:t>@</w:t>
      </w:r>
      <w:r w:rsidR="00DD03DD" w:rsidRPr="00020564">
        <w:rPr>
          <w:rFonts w:asciiTheme="minorHAnsi" w:eastAsia="Times New Roman" w:hAnsiTheme="minorHAnsi" w:cstheme="minorHAnsi"/>
          <w:bCs/>
          <w:color w:val="00B0F0"/>
          <w:sz w:val="22"/>
          <w:szCs w:val="22"/>
          <w:lang w:val="ga-IE"/>
        </w:rPr>
        <w:t>ScoilOilibheir</w:t>
      </w:r>
    </w:p>
    <w:p w14:paraId="6592B661" w14:textId="0D2146DC" w:rsidR="002539AE" w:rsidRPr="002539AE" w:rsidRDefault="002539AE" w:rsidP="00020564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ga-IE"/>
        </w:rPr>
      </w:pPr>
      <w:r>
        <w:rPr>
          <w:rFonts w:asciiTheme="minorHAnsi" w:eastAsia="Times New Roman" w:hAnsiTheme="minorHAnsi" w:cstheme="minorHAnsi"/>
          <w:sz w:val="22"/>
          <w:szCs w:val="22"/>
          <w:lang w:val="ga-IE"/>
        </w:rPr>
        <w:t xml:space="preserve">Is é an Príomhoide, nó duine atá ceaptha ag an bPríomhoide, a ritheann an cuntas.  Ní bhíonn na sonraí rochtana ag aon duine eile.  Ní ghlacann Scoil Oiibhéir le freagracht as cuntas </w:t>
      </w:r>
      <w:r w:rsidRPr="002539AE">
        <w:rPr>
          <w:rFonts w:asciiTheme="minorHAnsi" w:eastAsia="Times New Roman" w:hAnsiTheme="minorHAnsi" w:cstheme="minorHAnsi"/>
          <w:i/>
          <w:sz w:val="22"/>
          <w:szCs w:val="22"/>
          <w:lang w:val="ga-IE"/>
        </w:rPr>
        <w:t>TWITTER</w:t>
      </w:r>
      <w:r>
        <w:rPr>
          <w:rFonts w:asciiTheme="minorHAnsi" w:eastAsia="Times New Roman" w:hAnsiTheme="minorHAnsi" w:cstheme="minorHAnsi"/>
          <w:sz w:val="22"/>
          <w:szCs w:val="22"/>
          <w:lang w:val="ga-IE"/>
        </w:rPr>
        <w:t xml:space="preserve"> ar bith eile. </w:t>
      </w:r>
    </w:p>
    <w:p w14:paraId="3F5C97EE" w14:textId="69EABA50" w:rsidR="00DD03DD" w:rsidRPr="00020564" w:rsidRDefault="00DD03DD" w:rsidP="00020564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Aidhm</w:t>
      </w:r>
      <w:r w:rsidR="00457AD4"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eanna</w:t>
      </w: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 xml:space="preserve"> an chuntais </w:t>
      </w: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TWITTER</w:t>
      </w: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 xml:space="preserve"> ná</w:t>
      </w:r>
    </w:p>
    <w:p w14:paraId="0264A9E7" w14:textId="6A3DBB4C" w:rsidR="00DD03DD" w:rsidRPr="00810D82" w:rsidRDefault="00DD03DD" w:rsidP="00020564">
      <w:pPr>
        <w:pStyle w:val="ListParagraph"/>
        <w:numPr>
          <w:ilvl w:val="0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Scéalta faoi imeachtaí ar leith a roinnt le tuismitheoirí </w:t>
      </w:r>
    </w:p>
    <w:p w14:paraId="64921B65" w14:textId="7F7EE408" w:rsidR="00810D82" w:rsidRPr="00810D82" w:rsidRDefault="00810D82" w:rsidP="00810D82">
      <w:pPr>
        <w:pStyle w:val="ListParagraph"/>
        <w:numPr>
          <w:ilvl w:val="0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Úsáid na Gaeilge a chothú ar bhealach neamhfhoirmeálta, inrochtana trí </w:t>
      </w: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Focal/Nath an Lae</w:t>
      </w: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a tvuíteáil chomh maith le nascanna le cuntais eile a dhéanann amhlaidh a sholáthar.</w:t>
      </w:r>
    </w:p>
    <w:p w14:paraId="29EFCF95" w14:textId="77777777" w:rsidR="00DD03DD" w:rsidRPr="00020564" w:rsidRDefault="00DD03DD" w:rsidP="00020564">
      <w:pPr>
        <w:pStyle w:val="ListParagraph"/>
        <w:numPr>
          <w:ilvl w:val="0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Léargas ar shaol na scoile a thabhairt;</w:t>
      </w:r>
    </w:p>
    <w:p w14:paraId="187C2A83" w14:textId="6A5BAA61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Do thuismitheoirí </w:t>
      </w:r>
    </w:p>
    <w:p w14:paraId="59A43CC1" w14:textId="54A4C70A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Do dhaoine sa cheantar </w:t>
      </w:r>
    </w:p>
    <w:p w14:paraId="0F644808" w14:textId="77777777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Do phobal na Gaeilge </w:t>
      </w:r>
    </w:p>
    <w:p w14:paraId="1DB75AD1" w14:textId="471D1126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Do dhaoine atá ag smaoineamh ar na páistí a chur go Scoil Oilibhéir</w:t>
      </w:r>
    </w:p>
    <w:p w14:paraId="2A149870" w14:textId="77777777" w:rsidR="00DD03DD" w:rsidRPr="00020564" w:rsidRDefault="00DD03DD" w:rsidP="00020564">
      <w:pPr>
        <w:pStyle w:val="ListParagraph"/>
        <w:numPr>
          <w:ilvl w:val="0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Nasc a sholáthar le rudaí eile ar TWITTER a bheadh suimiúil do lucht leanta an chuntais</w:t>
      </w:r>
    </w:p>
    <w:p w14:paraId="1F51626D" w14:textId="77777777" w:rsidR="00DD03DD" w:rsidRPr="00020564" w:rsidRDefault="00DD03DD" w:rsidP="00020564">
      <w:pPr>
        <w:pStyle w:val="ListParagraph"/>
        <w:numPr>
          <w:ilvl w:val="0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Obair na bpáistí a thaispeáint do dhaoine nach mbíonn sa scoil trí;</w:t>
      </w:r>
    </w:p>
    <w:p w14:paraId="3E87E353" w14:textId="48BCC6BE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Ghrianghaif de thaispeántais sna siúltáin agus sna seomraí</w:t>
      </w:r>
      <w:r w:rsidR="002539AE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2539AE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(féach PUI na Scoile)</w:t>
      </w:r>
    </w:p>
    <w:p w14:paraId="0A71C40A" w14:textId="7A14ED74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Ghrianghraif de na páistí i mbun oibre (féach PUI na Scoile)</w:t>
      </w:r>
    </w:p>
    <w:p w14:paraId="4D8BD184" w14:textId="4EDF601E" w:rsidR="00DD03DD" w:rsidRPr="00020564" w:rsidRDefault="00DD03DD" w:rsidP="00020564">
      <w:pPr>
        <w:pStyle w:val="ListParagraph"/>
        <w:numPr>
          <w:ilvl w:val="1"/>
          <w:numId w:val="10"/>
        </w:numPr>
        <w:spacing w:before="120" w:after="120"/>
        <w:ind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Fhíseáin de na páistí i mbun oibre  (féach PUI na Scoile)</w:t>
      </w:r>
    </w:p>
    <w:p w14:paraId="5C51474F" w14:textId="4237EC6D" w:rsidR="00DD03DD" w:rsidRPr="00020564" w:rsidRDefault="00DD03DD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 xml:space="preserve">Is gá dóibh siúd a bhíonn ag idirghníomhú leis an gcuntas, nó </w:t>
      </w:r>
      <w:r w:rsidR="00011110"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á</w:t>
      </w: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 xml:space="preserve"> úsáid, cloí leis na rialacha seo</w:t>
      </w:r>
    </w:p>
    <w:p w14:paraId="60EA114F" w14:textId="32C29C71" w:rsidR="00810D82" w:rsidRPr="00810D82" w:rsidRDefault="00810D82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Caithfear túsáite a thabhairt don Ghaeilge agus rudaí á bpostáil</w:t>
      </w:r>
    </w:p>
    <w:p w14:paraId="6EF85E42" w14:textId="1E09866E" w:rsidR="00810D82" w:rsidRPr="00810D82" w:rsidRDefault="00810D82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Baineann Polasaí Úsáide Inghlactha (PUI) na Ríomhairí le gach rud a dhéantar ar </w:t>
      </w:r>
      <w:r w:rsidRPr="00810D82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TWITTER</w:t>
      </w: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</w:p>
    <w:p w14:paraId="3E2F217E" w14:textId="6CFA7F14" w:rsidR="00DD03DD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Níl cead fógraíocht a dhéanamh ar earraí ná ar seirbhisí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atá ar díol</w:t>
      </w:r>
    </w:p>
    <w:p w14:paraId="2B2E96A9" w14:textId="77777777" w:rsidR="00DD03DD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Níl cead rud a bith a d’fheadfadh a bheith maslach do dhuine eile a chur ar an leathanach </w:t>
      </w:r>
    </w:p>
    <w:p w14:paraId="58E48F4D" w14:textId="4BA59202" w:rsidR="00DD03DD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Níl cead @ScoilOilibheir a úsáid in aon phost a d’fheadfadh a bheith maslach do dhuine eile</w:t>
      </w:r>
    </w:p>
    <w:p w14:paraId="29DF3344" w14:textId="5DBF989F" w:rsidR="00DD03DD" w:rsidRPr="00020564" w:rsidRDefault="00020564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</w:t>
      </w:r>
      <w:r w:rsidR="00DD03DD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éanfar scrios</w:t>
      </w: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DD03DD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ar ábhar nó ar fhocail atá mí-oiriúnach chomh luath agus is féidir </w:t>
      </w:r>
    </w:p>
    <w:p w14:paraId="633C2F05" w14:textId="494C1763" w:rsidR="00DD03DD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Níl cead ag éinne íomhanna inaitheanta de pháistí a chur ar an gcuntas nó in aon phost a bhfuil @ScoilOiibheir luaite ann</w:t>
      </w:r>
    </w:p>
    <w:p w14:paraId="248E1C98" w14:textId="641ED548" w:rsidR="00011110" w:rsidRPr="00020564" w:rsidRDefault="00DD03D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Níor cheart rud ar bith a scríobh ar aon phost a nochtfadh ainm aon pháiste</w:t>
      </w:r>
    </w:p>
    <w:p w14:paraId="403AB342" w14:textId="27A78764" w:rsidR="00946B9D" w:rsidRDefault="00946B9D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Níl cead tagairt a dhéanamh don pholaitíocht </w:t>
      </w:r>
    </w:p>
    <w:p w14:paraId="6101C9A3" w14:textId="2D13A609" w:rsidR="00233036" w:rsidRDefault="00233036" w:rsidP="00020564">
      <w:pPr>
        <w:pStyle w:val="ListParagraph"/>
        <w:numPr>
          <w:ilvl w:val="0"/>
          <w:numId w:val="11"/>
        </w:numPr>
        <w:spacing w:before="120" w:after="120"/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Is gá éiteas na scoile a chaomhnú agus a chosaint i gcónaí </w:t>
      </w:r>
    </w:p>
    <w:p w14:paraId="65D57139" w14:textId="77777777" w:rsidR="002539AE" w:rsidRPr="00020564" w:rsidRDefault="002539AE" w:rsidP="002539AE">
      <w:pPr>
        <w:pStyle w:val="ListParagraph"/>
        <w:spacing w:before="120" w:after="120"/>
        <w:ind w:left="714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</w:p>
    <w:p w14:paraId="034CE5B6" w14:textId="7A05BD04" w:rsidR="00011110" w:rsidRPr="00020564" w:rsidRDefault="00011110" w:rsidP="002539AE">
      <w:pPr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Atvuíteáil/</w:t>
      </w: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Is maith liom</w:t>
      </w:r>
    </w:p>
    <w:p w14:paraId="072A1D51" w14:textId="067B8579" w:rsidR="00DD03DD" w:rsidRPr="00020564" w:rsidRDefault="00011110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Ní thabharfar atvuíteáil nó 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is maith liom 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do tvuíteanna a bhaineann le polaitíocht</w:t>
      </w:r>
      <w:r w:rsidR="00457AD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ach amháin más ag roinnt eolais ó Ranna an Rialtais é </w:t>
      </w:r>
      <w:r w:rsidR="00DD03DD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 </w:t>
      </w:r>
    </w:p>
    <w:p w14:paraId="422DB272" w14:textId="663F27F6" w:rsidR="00011110" w:rsidRPr="00020564" w:rsidRDefault="00457AD4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D’fhéadfadh go dt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abharfa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d’eagrais neamhpholaitiúla atá ag saothrú i ngort na Gaeilge</w:t>
      </w:r>
    </w:p>
    <w:p w14:paraId="514D6815" w14:textId="39223191" w:rsidR="00011110" w:rsidRPr="00020564" w:rsidRDefault="00457AD4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D’fhéadfadh go dtabharfaí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2056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do chlubanna spóirt 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deonacha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áitiúla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.</w:t>
      </w:r>
    </w:p>
    <w:p w14:paraId="455BDCEC" w14:textId="422F30CE" w:rsidR="00457AD4" w:rsidRPr="00020564" w:rsidRDefault="00457AD4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D’fhéadfadh go dtabharfaí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2056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d’eagrais chultúrtha dheonacha áitiúla.</w:t>
      </w:r>
    </w:p>
    <w:p w14:paraId="4C4165B6" w14:textId="15BB3C2D" w:rsidR="00011110" w:rsidRPr="00020564" w:rsidRDefault="00457AD4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D’fhéadfadh go dtabharfaí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2056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do scoileanna eile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.</w:t>
      </w:r>
    </w:p>
    <w:p w14:paraId="310E7DEC" w14:textId="65953F33" w:rsidR="00011110" w:rsidRPr="00020564" w:rsidRDefault="00457AD4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D’fhéadfadh go dtabharfaí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atvuíteáil/</w:t>
      </w:r>
      <w:r w:rsidR="00020564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Maith Liom</w:t>
      </w:r>
      <w:r w:rsidR="00020564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 w:rsidR="00011110"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do charthanachtaí oifigiúla</w:t>
      </w:r>
    </w:p>
    <w:p w14:paraId="7E8F9E8A" w14:textId="2C079703" w:rsidR="00011110" w:rsidRPr="00020564" w:rsidRDefault="00011110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Ní chuirfear isteach ar chomórtais atá atá riaradh ag gnólachtaí trí atvuíteáil/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Is Maith Liom </w:t>
      </w:r>
      <w:r w:rsidRPr="00020564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a thabhairt dóibh</w:t>
      </w:r>
    </w:p>
    <w:p w14:paraId="6353DDA3" w14:textId="29A66C75" w:rsidR="00DD03DD" w:rsidRPr="00020564" w:rsidRDefault="00DD03DD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Táthar ag súil leis go gcuirfidh TWITTER leis na modhanna cumarsáide eile atá in úsáid sa scoil. Blocáil láithreach ó chuntas @ScoilOilibheir an toradh ar shárú na rialacha seo. D’fhéadfadh go ndéanfaí an duine agus/nó an cuntas a thuairisciú do na húdaráis chuí nó do na Gardaí Síochána</w:t>
      </w:r>
      <w:r w:rsidR="00011110" w:rsidRPr="00020564">
        <w:rPr>
          <w:rFonts w:asciiTheme="minorHAnsi" w:eastAsia="Times New Roman" w:hAnsiTheme="minorHAnsi" w:cstheme="minorHAnsi"/>
          <w:b/>
          <w:color w:val="00B050"/>
          <w:sz w:val="22"/>
          <w:szCs w:val="22"/>
          <w:lang w:val="ga-IE"/>
        </w:rPr>
        <w:t>.</w:t>
      </w:r>
    </w:p>
    <w:p w14:paraId="785CE709" w14:textId="77777777" w:rsidR="002539AE" w:rsidRDefault="002539AE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i/>
          <w:color w:val="00B0F0"/>
          <w:sz w:val="22"/>
          <w:szCs w:val="22"/>
          <w:lang w:val="ga-IE"/>
        </w:rPr>
      </w:pPr>
    </w:p>
    <w:p w14:paraId="79A5B0B5" w14:textId="48657C43" w:rsidR="00457AD4" w:rsidRPr="00020564" w:rsidRDefault="002539AE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i/>
          <w:color w:val="00B0F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i/>
          <w:color w:val="00B0F0"/>
          <w:sz w:val="22"/>
          <w:szCs w:val="22"/>
          <w:lang w:val="ga-IE"/>
        </w:rPr>
        <w:lastRenderedPageBreak/>
        <w:t>S</w:t>
      </w:r>
      <w:r w:rsidR="00457AD4" w:rsidRPr="00020564">
        <w:rPr>
          <w:rFonts w:asciiTheme="minorHAnsi" w:eastAsia="Times New Roman" w:hAnsiTheme="minorHAnsi" w:cstheme="minorHAnsi"/>
          <w:b/>
          <w:bCs/>
          <w:i/>
          <w:color w:val="00B0F0"/>
          <w:sz w:val="22"/>
          <w:szCs w:val="22"/>
          <w:lang w:val="ga-IE"/>
        </w:rPr>
        <w:t xml:space="preserve">coil Oiibhéir’s TWITTER </w:t>
      </w:r>
      <w:r w:rsidR="00457AD4" w:rsidRPr="00020564">
        <w:rPr>
          <w:rFonts w:asciiTheme="minorHAnsi" w:eastAsia="Times New Roman" w:hAnsiTheme="minorHAnsi" w:cstheme="minorHAnsi"/>
          <w:b/>
          <w:bCs/>
          <w:i/>
          <w:color w:val="00B0F0"/>
          <w:sz w:val="22"/>
          <w:szCs w:val="22"/>
        </w:rPr>
        <w:t>account @</w:t>
      </w:r>
      <w:r w:rsidR="00457AD4" w:rsidRPr="00020564">
        <w:rPr>
          <w:rFonts w:asciiTheme="minorHAnsi" w:eastAsia="Times New Roman" w:hAnsiTheme="minorHAnsi" w:cstheme="minorHAnsi"/>
          <w:b/>
          <w:bCs/>
          <w:i/>
          <w:color w:val="00B0F0"/>
          <w:sz w:val="22"/>
          <w:szCs w:val="22"/>
          <w:lang w:val="ga-IE"/>
        </w:rPr>
        <w:t>ScoilOilibheir</w:t>
      </w:r>
    </w:p>
    <w:p w14:paraId="3F470717" w14:textId="5DB7BAA5" w:rsidR="002539AE" w:rsidRDefault="002539AE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The TWITTER account is run by the Principal or a person appointed by the Principal. Nobody else has the access details. Scoil Oiibhéir accepts no responsibility for any other account on TWITTER.</w:t>
      </w:r>
    </w:p>
    <w:p w14:paraId="54E3ECC7" w14:textId="685C7D7D" w:rsidR="00457AD4" w:rsidRPr="00EE7B6E" w:rsidRDefault="00457AD4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 xml:space="preserve">The 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  <w:lang w:val="ga-IE"/>
        </w:rPr>
        <w:t xml:space="preserve">aims of the 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 xml:space="preserve">Twitter account 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  <w:lang w:val="ga-IE"/>
        </w:rPr>
        <w:t>are to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>;</w:t>
      </w:r>
    </w:p>
    <w:p w14:paraId="1E4AE10E" w14:textId="3F14B599" w:rsidR="00810D82" w:rsidRPr="00810D82" w:rsidRDefault="00810D82" w:rsidP="00020564">
      <w:pPr>
        <w:numPr>
          <w:ilvl w:val="0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Promote the use of An Ghaeilge in an informal and accessible way through tweeting </w:t>
      </w:r>
      <w:r w:rsidRPr="00810D82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Words/Phrases of the Day</w:t>
      </w:r>
      <w:r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 xml:space="preserve"> </w:t>
      </w: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and providing links to other accounts doing similar</w:t>
      </w:r>
    </w:p>
    <w:p w14:paraId="46FF65BC" w14:textId="21AA5350" w:rsidR="00457AD4" w:rsidRPr="00EE7B6E" w:rsidRDefault="00457AD4" w:rsidP="00020564">
      <w:pPr>
        <w:numPr>
          <w:ilvl w:val="0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Share news</w:t>
      </w: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with parents regarding specific events &amp; activities</w:t>
      </w:r>
    </w:p>
    <w:p w14:paraId="043D600B" w14:textId="75D88C09" w:rsidR="003B2CD3" w:rsidRPr="00020564" w:rsidRDefault="003B2CD3" w:rsidP="00020564">
      <w:pPr>
        <w:numPr>
          <w:ilvl w:val="0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Give an in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si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ght into school life to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;</w:t>
      </w:r>
    </w:p>
    <w:p w14:paraId="0B5D0B49" w14:textId="7F4609A2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Parents</w:t>
      </w:r>
    </w:p>
    <w:p w14:paraId="3CEC8D8E" w14:textId="3601B0AB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People in the area</w:t>
      </w:r>
    </w:p>
    <w:p w14:paraId="79E35833" w14:textId="37F63D28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The Irish speaking community</w:t>
      </w:r>
    </w:p>
    <w:p w14:paraId="4EEEB629" w14:textId="4D067255" w:rsidR="00457AD4" w:rsidRPr="00EE7B6E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</w:t>
      </w:r>
      <w:proofErr w:type="spellStart"/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rospective</w:t>
      </w:r>
      <w:proofErr w:type="spellEnd"/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parents</w:t>
      </w:r>
    </w:p>
    <w:p w14:paraId="2E3196BF" w14:textId="67079366" w:rsidR="003B2CD3" w:rsidRPr="00020564" w:rsidRDefault="003B2CD3" w:rsidP="00020564">
      <w:pPr>
        <w:numPr>
          <w:ilvl w:val="0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Show the children’s work to people who don’t frequent the school through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;</w:t>
      </w:r>
    </w:p>
    <w:p w14:paraId="2539A14A" w14:textId="0E21ACA2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Photographs of the dispays in the hallways and rooms</w:t>
      </w:r>
      <w:r w:rsidR="002539AE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</w:t>
      </w:r>
      <w:r w:rsidR="002539AE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(See School AUP)</w:t>
      </w:r>
    </w:p>
    <w:p w14:paraId="36CF2D12" w14:textId="7C47BC16" w:rsidR="00457AD4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Photogra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hs of the chi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l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dren at work (See School AUP)</w:t>
      </w:r>
    </w:p>
    <w:p w14:paraId="04683DC7" w14:textId="2B4B2142" w:rsidR="003B2CD3" w:rsidRPr="00020564" w:rsidRDefault="003B2CD3" w:rsidP="00020564">
      <w:pPr>
        <w:numPr>
          <w:ilvl w:val="1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Videos of 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t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h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e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chidren at work (See School AUP) </w:t>
      </w:r>
    </w:p>
    <w:p w14:paraId="6E71CE9F" w14:textId="65B640AD" w:rsidR="00457AD4" w:rsidRDefault="003B2CD3" w:rsidP="00020564">
      <w:pPr>
        <w:numPr>
          <w:ilvl w:val="0"/>
          <w:numId w:val="8"/>
        </w:numPr>
        <w:spacing w:before="120" w:after="120"/>
        <w:ind w:hanging="357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Provide a link to other t</w:t>
      </w:r>
      <w:r w:rsid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h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ings on TWITTER that may be of interest to our followers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 </w:t>
      </w:r>
    </w:p>
    <w:p w14:paraId="1BDC21AA" w14:textId="77777777" w:rsidR="002539AE" w:rsidRPr="00020564" w:rsidRDefault="002539AE" w:rsidP="002539AE">
      <w:pPr>
        <w:spacing w:before="120" w:after="120"/>
        <w:ind w:left="7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</w:p>
    <w:p w14:paraId="1F1098A8" w14:textId="668C96F1" w:rsidR="00457AD4" w:rsidRPr="00EE7B6E" w:rsidRDefault="00457AD4" w:rsidP="00233036">
      <w:pPr>
        <w:spacing w:before="120" w:after="120"/>
        <w:contextualSpacing/>
        <w:rPr>
          <w:rFonts w:asciiTheme="minorHAnsi" w:eastAsia="Times New Roman" w:hAnsiTheme="minorHAnsi" w:cstheme="minorHAnsi"/>
          <w:i/>
          <w:color w:val="00B050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 xml:space="preserve">Those </w:t>
      </w:r>
      <w:r w:rsidR="003B2CD3"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  <w:lang w:val="ga-IE"/>
        </w:rPr>
        <w:t xml:space="preserve">interacting with, or using, our account, 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>must abide by the following</w:t>
      </w:r>
      <w:r w:rsidR="003B2CD3"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  <w:lang w:val="ga-IE"/>
        </w:rPr>
        <w:t xml:space="preserve"> rules</w:t>
      </w:r>
      <w:r w:rsidRPr="00020564">
        <w:rPr>
          <w:rFonts w:asciiTheme="minorHAnsi" w:eastAsia="Times New Roman" w:hAnsiTheme="minorHAnsi" w:cstheme="minorHAnsi"/>
          <w:b/>
          <w:bCs/>
          <w:i/>
          <w:iCs/>
          <w:color w:val="00B050"/>
          <w:sz w:val="22"/>
          <w:szCs w:val="22"/>
        </w:rPr>
        <w:t>;</w:t>
      </w:r>
    </w:p>
    <w:p w14:paraId="2DF11E1D" w14:textId="0E4FEE8B" w:rsidR="00810D82" w:rsidRPr="00810D82" w:rsidRDefault="00810D82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An Ghaeilge must be given priority in posting </w:t>
      </w:r>
    </w:p>
    <w:p w14:paraId="13B8F226" w14:textId="0DA54804" w:rsidR="00810D82" w:rsidRPr="00810D82" w:rsidRDefault="00810D82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The school’s Acceptable User Policy (AUP) for Computers applies to all activities on TWITTER</w:t>
      </w:r>
    </w:p>
    <w:p w14:paraId="5ABD3846" w14:textId="5185C3E4" w:rsidR="00457AD4" w:rsidRPr="00EE7B6E" w:rsidRDefault="003B2CD3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Advertising of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products or services 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for sale is not allowed </w:t>
      </w:r>
    </w:p>
    <w:p w14:paraId="5DF3AC6E" w14:textId="2ED023DD" w:rsidR="003B2CD3" w:rsidRPr="00020564" w:rsidRDefault="00457AD4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Users 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are </w:t>
      </w: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not 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allowed </w:t>
      </w: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post anything on the page that could be deemed as offensive</w:t>
      </w:r>
    </w:p>
    <w:p w14:paraId="4D329D7B" w14:textId="4580F1F3" w:rsidR="003B2CD3" w:rsidRPr="00020564" w:rsidRDefault="003B2CD3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@ScoilOilibheir cannot be used in any post that </w:t>
      </w: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could be deemed as offensive</w:t>
      </w:r>
    </w:p>
    <w:p w14:paraId="2824CE11" w14:textId="60758A1F" w:rsidR="00457AD4" w:rsidRPr="00EE7B6E" w:rsidRDefault="003E25A3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In</w:t>
      </w:r>
      <w:r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appropriate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or harmful comments/content will be removed</w:t>
      </w:r>
      <w:r w:rsid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as soon as possible</w:t>
      </w:r>
    </w:p>
    <w:p w14:paraId="27022696" w14:textId="265A0521" w:rsidR="00457AD4" w:rsidRPr="00EE7B6E" w:rsidRDefault="003E25A3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Posti</w:t>
      </w:r>
      <w:r w:rsidR="003B2CD3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ng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photographs </w:t>
      </w:r>
      <w:r w:rsidR="00233036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on the account</w:t>
      </w:r>
      <w:r w:rsidR="00233036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</w:t>
      </w:r>
      <w:r w:rsid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where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 children </w:t>
      </w:r>
      <w:r w:rsidR="00233036" w:rsidRP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may be identifiable </w:t>
      </w:r>
      <w:r w:rsidR="003B2CD3"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is not allowed</w:t>
      </w:r>
    </w:p>
    <w:p w14:paraId="3ECD0C1F" w14:textId="77777777" w:rsidR="00233036" w:rsidRDefault="00946B9D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Nothing should be written in any post 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 xml:space="preserve">that can identify 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any </w:t>
      </w:r>
      <w:r w:rsidR="00457AD4" w:rsidRPr="00EE7B6E"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  <w:t>child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.</w:t>
      </w:r>
    </w:p>
    <w:p w14:paraId="3AC84AA0" w14:textId="77777777" w:rsidR="00233036" w:rsidRPr="00233036" w:rsidRDefault="00946B9D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References to politics are not allowed</w:t>
      </w:r>
    </w:p>
    <w:p w14:paraId="26DAA5B4" w14:textId="77777777" w:rsidR="002539AE" w:rsidRPr="002539AE" w:rsidRDefault="00233036" w:rsidP="00233036">
      <w:pPr>
        <w:numPr>
          <w:ilvl w:val="0"/>
          <w:numId w:val="14"/>
        </w:numPr>
        <w:spacing w:before="120" w:after="1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The school ethos must be protected and promoted at all times</w:t>
      </w:r>
    </w:p>
    <w:p w14:paraId="4740E883" w14:textId="6704310D" w:rsidR="00946B9D" w:rsidRPr="00233036" w:rsidRDefault="00946B9D" w:rsidP="002539AE">
      <w:pPr>
        <w:spacing w:before="120" w:after="120"/>
        <w:ind w:left="720"/>
        <w:contextualSpacing/>
        <w:rPr>
          <w:rFonts w:asciiTheme="minorHAnsi" w:eastAsia="Times New Roman" w:hAnsiTheme="minorHAnsi" w:cstheme="minorHAnsi"/>
          <w:i/>
          <w:color w:val="111111"/>
          <w:sz w:val="22"/>
          <w:szCs w:val="22"/>
        </w:rPr>
      </w:pPr>
      <w:r w:rsidRPr="00233036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</w:t>
      </w:r>
    </w:p>
    <w:p w14:paraId="45D475B4" w14:textId="1961032C" w:rsidR="00946B9D" w:rsidRPr="00020564" w:rsidRDefault="00946B9D" w:rsidP="002539AE">
      <w:pPr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Retweeting/Liking</w:t>
      </w:r>
    </w:p>
    <w:p w14:paraId="5C6EDD54" w14:textId="44689855" w:rsidR="00946B9D" w:rsidRPr="00020564" w:rsidRDefault="00946B9D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Retweets/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Likes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will not be given to any tweets connected to politics except in the case they are sharing infirmation from a government department.   </w:t>
      </w:r>
    </w:p>
    <w:p w14:paraId="242DB4DD" w14:textId="2BBBF346" w:rsidR="00946B9D" w:rsidRPr="00020564" w:rsidRDefault="00946B9D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Non-political organisations working in the field of Irish may be given support.</w:t>
      </w:r>
    </w:p>
    <w:p w14:paraId="0880487F" w14:textId="2C62BA2A" w:rsidR="00946B9D" w:rsidRPr="00020564" w:rsidRDefault="00946B9D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Voluntary local sporting clubs may be given retweets/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ikes</w:t>
      </w:r>
    </w:p>
    <w:p w14:paraId="3C69EB2E" w14:textId="494543AE" w:rsidR="00946B9D" w:rsidRPr="00020564" w:rsidRDefault="00946B9D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Voluntary local cultural organisations may be retweets/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ikes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.</w:t>
      </w:r>
    </w:p>
    <w:p w14:paraId="467022A5" w14:textId="656D6193" w:rsidR="00946B9D" w:rsidRPr="00020564" w:rsidRDefault="00946B9D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Other schools may be retweets/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ikes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.</w:t>
      </w:r>
    </w:p>
    <w:p w14:paraId="56EDF319" w14:textId="6A2F84EB" w:rsidR="00946B9D" w:rsidRPr="00020564" w:rsidRDefault="00946B9D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Official recognised charities may be given retweets/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ikes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.</w:t>
      </w:r>
    </w:p>
    <w:p w14:paraId="24F04525" w14:textId="133D3BF5" w:rsidR="00946B9D" w:rsidRPr="00020564" w:rsidRDefault="00946B9D" w:rsidP="002539AE">
      <w:pPr>
        <w:pStyle w:val="ListParagraph"/>
        <w:numPr>
          <w:ilvl w:val="0"/>
          <w:numId w:val="13"/>
        </w:numPr>
        <w:ind w:left="714" w:hanging="357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Competitions from b</w:t>
      </w:r>
      <w:bookmarkStart w:id="0" w:name="_GoBack"/>
      <w:bookmarkEnd w:id="0"/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>usinesses will not be entered where retweeting/</w:t>
      </w:r>
      <w:r w:rsidR="00233036"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L</w:t>
      </w:r>
      <w:r w:rsidRPr="00233036">
        <w:rPr>
          <w:rFonts w:asciiTheme="minorHAnsi" w:eastAsia="Times New Roman" w:hAnsiTheme="minorHAnsi" w:cstheme="minorHAnsi"/>
          <w:color w:val="111111"/>
          <w:sz w:val="22"/>
          <w:szCs w:val="22"/>
          <w:lang w:val="ga-IE"/>
        </w:rPr>
        <w:t>iking</w:t>
      </w:r>
      <w:r w:rsidRPr="00020564"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  <w:t xml:space="preserve"> is required</w:t>
      </w:r>
    </w:p>
    <w:p w14:paraId="30995EE8" w14:textId="77777777" w:rsidR="00946B9D" w:rsidRPr="00020564" w:rsidRDefault="00946B9D" w:rsidP="00020564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i/>
          <w:color w:val="111111"/>
          <w:sz w:val="22"/>
          <w:szCs w:val="22"/>
          <w:lang w:val="ga-IE"/>
        </w:rPr>
      </w:pPr>
    </w:p>
    <w:p w14:paraId="0E47E89E" w14:textId="3686A009" w:rsidR="001C20F1" w:rsidRPr="00020564" w:rsidRDefault="00946B9D" w:rsidP="00020564">
      <w:pPr>
        <w:spacing w:before="100" w:beforeAutospacing="1" w:after="100" w:afterAutospacing="1"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It is hoped that TWITTER will enhance the methods of communication used in the school. Immediate blocking from the @ScoilOilibheir account will be the consequence of any breaking of these rules</w:t>
      </w:r>
      <w:r w:rsid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.</w:t>
      </w: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 xml:space="preserve"> The person/account may be reported to the relevant authorities </w:t>
      </w:r>
      <w:r w:rsidR="00020564"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or to the Gardaí Síochána</w:t>
      </w:r>
      <w:r w:rsidRPr="00020564">
        <w:rPr>
          <w:rFonts w:asciiTheme="minorHAnsi" w:eastAsia="Times New Roman" w:hAnsiTheme="minorHAnsi" w:cstheme="minorHAnsi"/>
          <w:b/>
          <w:i/>
          <w:color w:val="00B050"/>
          <w:sz w:val="22"/>
          <w:szCs w:val="22"/>
          <w:lang w:val="ga-IE"/>
        </w:rPr>
        <w:t>.</w:t>
      </w:r>
    </w:p>
    <w:sectPr w:rsidR="001C20F1" w:rsidRPr="00020564" w:rsidSect="002539AE">
      <w:headerReference w:type="default" r:id="rId7"/>
      <w:pgSz w:w="11906" w:h="16838"/>
      <w:pgMar w:top="550" w:right="707" w:bottom="720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ECAF" w14:textId="77777777" w:rsidR="00A85D09" w:rsidRDefault="00A85D09" w:rsidP="008C5A16">
      <w:r>
        <w:separator/>
      </w:r>
    </w:p>
  </w:endnote>
  <w:endnote w:type="continuationSeparator" w:id="0">
    <w:p w14:paraId="78F60E6F" w14:textId="77777777" w:rsidR="00A85D09" w:rsidRDefault="00A85D09" w:rsidP="008C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9A31" w14:textId="77777777" w:rsidR="00A85D09" w:rsidRDefault="00A85D09" w:rsidP="008C5A16">
      <w:r>
        <w:separator/>
      </w:r>
    </w:p>
  </w:footnote>
  <w:footnote w:type="continuationSeparator" w:id="0">
    <w:p w14:paraId="1B6349F2" w14:textId="77777777" w:rsidR="00A85D09" w:rsidRDefault="00A85D09" w:rsidP="008C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F810F" w14:textId="281AE824" w:rsidR="005F6D3A" w:rsidRPr="00457AD4" w:rsidRDefault="005F6D3A" w:rsidP="005F6D3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rFonts w:asciiTheme="minorHAnsi" w:hAnsiTheme="minorHAnsi" w:cstheme="minorHAnsi"/>
        <w:b/>
        <w:color w:val="00B050"/>
        <w:sz w:val="28"/>
        <w:szCs w:val="28"/>
        <w:lang w:val="ga-IE"/>
      </w:rPr>
    </w:pPr>
    <w:r w:rsidRPr="005F6D3A">
      <w:rPr>
        <w:rFonts w:asciiTheme="minorHAnsi" w:hAnsiTheme="minorHAnsi" w:cstheme="minorHAnsi"/>
        <w:b/>
        <w:color w:val="00B050"/>
        <w:sz w:val="28"/>
        <w:szCs w:val="28"/>
      </w:rPr>
      <w:t>Scoil Oilibhéir 201</w:t>
    </w:r>
    <w:r w:rsidR="00457AD4">
      <w:rPr>
        <w:rFonts w:asciiTheme="minorHAnsi" w:hAnsiTheme="minorHAnsi" w:cstheme="minorHAnsi"/>
        <w:b/>
        <w:color w:val="00B050"/>
        <w:sz w:val="28"/>
        <w:szCs w:val="28"/>
        <w:lang w:val="ga-IE"/>
      </w:rPr>
      <w:t>7</w:t>
    </w:r>
    <w:r w:rsidRPr="005F6D3A">
      <w:rPr>
        <w:rFonts w:asciiTheme="minorHAnsi" w:hAnsiTheme="minorHAnsi" w:cstheme="minorHAnsi"/>
        <w:b/>
        <w:color w:val="00B050"/>
        <w:sz w:val="28"/>
        <w:szCs w:val="28"/>
      </w:rPr>
      <w:t xml:space="preserve"> - 201</w:t>
    </w:r>
    <w:r w:rsidR="00457AD4">
      <w:rPr>
        <w:rFonts w:asciiTheme="minorHAnsi" w:hAnsiTheme="minorHAnsi" w:cstheme="minorHAnsi"/>
        <w:b/>
        <w:color w:val="00B050"/>
        <w:sz w:val="28"/>
        <w:szCs w:val="28"/>
        <w:lang w:val="ga-IE"/>
      </w:rPr>
      <w:t>8</w:t>
    </w:r>
    <w:r w:rsidRPr="005F6D3A">
      <w:rPr>
        <w:rFonts w:asciiTheme="minorHAnsi" w:hAnsiTheme="minorHAnsi" w:cstheme="minorHAnsi"/>
        <w:b/>
        <w:noProof/>
        <w:color w:val="00B050"/>
        <w:sz w:val="36"/>
        <w:szCs w:val="36"/>
      </w:rPr>
      <w:tab/>
    </w:r>
    <w:r w:rsidRPr="005F6D3A">
      <w:rPr>
        <w:rFonts w:asciiTheme="minorHAnsi" w:hAnsiTheme="minorHAnsi" w:cstheme="minorHAnsi"/>
        <w:noProof/>
      </w:rPr>
      <w:drawing>
        <wp:inline distT="0" distB="0" distL="0" distR="0" wp14:anchorId="2BC7503E" wp14:editId="185E271A">
          <wp:extent cx="390525" cy="371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6D3A">
      <w:rPr>
        <w:rFonts w:asciiTheme="minorHAnsi" w:hAnsiTheme="minorHAnsi" w:cstheme="minorHAnsi"/>
        <w:b/>
        <w:color w:val="00B050"/>
        <w:sz w:val="36"/>
        <w:szCs w:val="36"/>
      </w:rPr>
      <w:tab/>
    </w:r>
    <w:r w:rsidR="003B1B16" w:rsidRPr="00E41E6E">
      <w:rPr>
        <w:rFonts w:asciiTheme="minorHAnsi" w:hAnsiTheme="minorHAnsi" w:cstheme="minorHAnsi"/>
        <w:b/>
        <w:color w:val="00B050"/>
        <w:sz w:val="36"/>
        <w:szCs w:val="36"/>
      </w:rPr>
      <w:t>Polasaí</w:t>
    </w:r>
    <w:r w:rsidR="00457AD4">
      <w:rPr>
        <w:rFonts w:asciiTheme="minorHAnsi" w:hAnsiTheme="minorHAnsi" w:cstheme="minorHAnsi"/>
        <w:b/>
        <w:color w:val="00B050"/>
        <w:sz w:val="36"/>
        <w:szCs w:val="36"/>
        <w:lang w:val="ga-IE"/>
      </w:rPr>
      <w:t xml:space="preserve"> um </w:t>
    </w:r>
    <w:r w:rsidR="00457AD4" w:rsidRPr="00457AD4">
      <w:rPr>
        <w:rFonts w:asciiTheme="minorHAnsi" w:hAnsiTheme="minorHAnsi" w:cstheme="minorHAnsi"/>
        <w:b/>
        <w:i/>
        <w:color w:val="00B050"/>
        <w:sz w:val="36"/>
        <w:szCs w:val="36"/>
        <w:lang w:val="ga-IE"/>
      </w:rPr>
      <w:t>TWITTER</w:t>
    </w:r>
  </w:p>
  <w:p w14:paraId="11AB1F25" w14:textId="7650A56F" w:rsidR="008C5A16" w:rsidRPr="00457AD4" w:rsidRDefault="005F6D3A" w:rsidP="005F6D3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rFonts w:asciiTheme="minorHAnsi" w:hAnsiTheme="minorHAnsi" w:cstheme="minorHAnsi"/>
        <w:i/>
        <w:color w:val="92D050"/>
        <w:sz w:val="18"/>
        <w:szCs w:val="18"/>
        <w:lang w:val="ga-IE"/>
      </w:rPr>
    </w:pPr>
    <w:r w:rsidRPr="005F6D3A">
      <w:rPr>
        <w:rFonts w:asciiTheme="minorHAnsi" w:hAnsiTheme="minorHAnsi" w:cstheme="minorHAnsi"/>
        <w:b/>
        <w:color w:val="00B050"/>
        <w:sz w:val="28"/>
        <w:szCs w:val="28"/>
      </w:rPr>
      <w:tab/>
      <w:t xml:space="preserve">                                                                                                                                  </w:t>
    </w:r>
    <w:r>
      <w:rPr>
        <w:rFonts w:asciiTheme="minorHAnsi" w:hAnsiTheme="minorHAnsi" w:cstheme="minorHAnsi"/>
        <w:b/>
        <w:color w:val="00B050"/>
        <w:sz w:val="28"/>
        <w:szCs w:val="28"/>
      </w:rPr>
      <w:t xml:space="preserve">              </w:t>
    </w:r>
    <w:r w:rsidR="00457AD4">
      <w:rPr>
        <w:rFonts w:asciiTheme="minorHAnsi" w:hAnsiTheme="minorHAnsi" w:cstheme="minorHAnsi"/>
        <w:i/>
        <w:color w:val="92D050"/>
        <w:sz w:val="18"/>
        <w:szCs w:val="18"/>
        <w:lang w:val="ga-IE"/>
      </w:rPr>
      <w:t>Twitter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4EE"/>
    <w:multiLevelType w:val="hybridMultilevel"/>
    <w:tmpl w:val="B3BCB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78A1"/>
    <w:multiLevelType w:val="multilevel"/>
    <w:tmpl w:val="227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43778"/>
    <w:multiLevelType w:val="multilevel"/>
    <w:tmpl w:val="8C8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E6ED5"/>
    <w:multiLevelType w:val="hybridMultilevel"/>
    <w:tmpl w:val="615C93F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5F63"/>
    <w:multiLevelType w:val="hybridMultilevel"/>
    <w:tmpl w:val="5B4835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6905"/>
    <w:multiLevelType w:val="hybridMultilevel"/>
    <w:tmpl w:val="513A706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4A30"/>
    <w:multiLevelType w:val="hybridMultilevel"/>
    <w:tmpl w:val="99283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164BF"/>
    <w:multiLevelType w:val="hybridMultilevel"/>
    <w:tmpl w:val="97449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55362"/>
    <w:multiLevelType w:val="multilevel"/>
    <w:tmpl w:val="461038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2225A"/>
    <w:multiLevelType w:val="hybridMultilevel"/>
    <w:tmpl w:val="33E080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76458"/>
    <w:multiLevelType w:val="hybridMultilevel"/>
    <w:tmpl w:val="7DC68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54B86"/>
    <w:multiLevelType w:val="hybridMultilevel"/>
    <w:tmpl w:val="51D48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1035"/>
    <w:multiLevelType w:val="hybridMultilevel"/>
    <w:tmpl w:val="B6766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D0E8C"/>
    <w:multiLevelType w:val="multilevel"/>
    <w:tmpl w:val="981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50"/>
    <w:rsid w:val="00011110"/>
    <w:rsid w:val="00013657"/>
    <w:rsid w:val="00020564"/>
    <w:rsid w:val="000752EE"/>
    <w:rsid w:val="00096161"/>
    <w:rsid w:val="000C0F8F"/>
    <w:rsid w:val="000E1E56"/>
    <w:rsid w:val="000E3E24"/>
    <w:rsid w:val="00124223"/>
    <w:rsid w:val="001503B2"/>
    <w:rsid w:val="001B2130"/>
    <w:rsid w:val="001C20F1"/>
    <w:rsid w:val="00233036"/>
    <w:rsid w:val="00233F40"/>
    <w:rsid w:val="002539AE"/>
    <w:rsid w:val="002B4AD9"/>
    <w:rsid w:val="002D68D5"/>
    <w:rsid w:val="0031517B"/>
    <w:rsid w:val="00315359"/>
    <w:rsid w:val="00353EDA"/>
    <w:rsid w:val="003B1B16"/>
    <w:rsid w:val="003B2CD3"/>
    <w:rsid w:val="003C19C6"/>
    <w:rsid w:val="003E25A3"/>
    <w:rsid w:val="003E78DC"/>
    <w:rsid w:val="00405ED9"/>
    <w:rsid w:val="00425E0D"/>
    <w:rsid w:val="00440414"/>
    <w:rsid w:val="00457AD4"/>
    <w:rsid w:val="00572009"/>
    <w:rsid w:val="0057651F"/>
    <w:rsid w:val="00581DE2"/>
    <w:rsid w:val="00593C25"/>
    <w:rsid w:val="005A2ED7"/>
    <w:rsid w:val="005F6D3A"/>
    <w:rsid w:val="00630EF3"/>
    <w:rsid w:val="00735DA5"/>
    <w:rsid w:val="00810D82"/>
    <w:rsid w:val="008A5568"/>
    <w:rsid w:val="008C5A16"/>
    <w:rsid w:val="00946B9D"/>
    <w:rsid w:val="00961847"/>
    <w:rsid w:val="00977DED"/>
    <w:rsid w:val="00997E5A"/>
    <w:rsid w:val="00A1693B"/>
    <w:rsid w:val="00A24C12"/>
    <w:rsid w:val="00A513FF"/>
    <w:rsid w:val="00A74F4A"/>
    <w:rsid w:val="00A85D09"/>
    <w:rsid w:val="00B42E99"/>
    <w:rsid w:val="00B94F90"/>
    <w:rsid w:val="00C037BD"/>
    <w:rsid w:val="00C11850"/>
    <w:rsid w:val="00C644F3"/>
    <w:rsid w:val="00D065B2"/>
    <w:rsid w:val="00DD03DD"/>
    <w:rsid w:val="00E41E6E"/>
    <w:rsid w:val="00EC7C51"/>
    <w:rsid w:val="00F46095"/>
    <w:rsid w:val="00F70707"/>
    <w:rsid w:val="00FB3D42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CBC58"/>
  <w15:chartTrackingRefBased/>
  <w15:docId w15:val="{96892AC2-BC23-4967-8E82-4D9C1A5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EF3"/>
    <w:rPr>
      <w:rFonts w:ascii="Times New Roman" w:hAnsi="Times New Roman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F90"/>
    <w:pPr>
      <w:pBdr>
        <w:top w:val="single" w:sz="8" w:space="0" w:color="CCB400"/>
        <w:left w:val="single" w:sz="8" w:space="0" w:color="CCB400"/>
        <w:bottom w:val="single" w:sz="8" w:space="0" w:color="CCB400"/>
        <w:right w:val="single" w:sz="8" w:space="0" w:color="CCB400"/>
      </w:pBdr>
      <w:shd w:val="clear" w:color="auto" w:fill="FFF7C1"/>
      <w:spacing w:before="480" w:after="100" w:line="269" w:lineRule="auto"/>
      <w:contextualSpacing/>
      <w:outlineLvl w:val="0"/>
    </w:pPr>
    <w:rPr>
      <w:rFonts w:ascii="Cambria" w:hAnsi="Cambria" w:cs="Cambria"/>
      <w:b/>
      <w:bCs/>
      <w:color w:val="6559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F90"/>
    <w:pPr>
      <w:pBdr>
        <w:top w:val="single" w:sz="4" w:space="0" w:color="CCB400"/>
        <w:left w:val="single" w:sz="48" w:space="2" w:color="CCB400"/>
        <w:bottom w:val="single" w:sz="4" w:space="0" w:color="CCB400"/>
        <w:right w:val="single" w:sz="4" w:space="4" w:color="CCB400"/>
      </w:pBdr>
      <w:spacing w:before="200" w:after="100" w:line="269" w:lineRule="auto"/>
      <w:ind w:left="144"/>
      <w:contextualSpacing/>
      <w:outlineLvl w:val="1"/>
    </w:pPr>
    <w:rPr>
      <w:rFonts w:ascii="Cambria" w:hAnsi="Cambria" w:cs="Cambria"/>
      <w:b/>
      <w:bCs/>
      <w:color w:val="9886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4F90"/>
    <w:pPr>
      <w:pBdr>
        <w:left w:val="single" w:sz="48" w:space="2" w:color="CCB400"/>
        <w:bottom w:val="single" w:sz="4" w:space="0" w:color="CCB400"/>
      </w:pBdr>
      <w:spacing w:before="200" w:after="100"/>
      <w:ind w:left="144"/>
      <w:contextualSpacing/>
      <w:outlineLvl w:val="2"/>
    </w:pPr>
    <w:rPr>
      <w:rFonts w:ascii="Cambria" w:hAnsi="Cambria" w:cs="Cambria"/>
      <w:b/>
      <w:bCs/>
      <w:color w:val="9886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F90"/>
    <w:pPr>
      <w:pBdr>
        <w:left w:val="single" w:sz="4" w:space="2" w:color="CCB400"/>
        <w:bottom w:val="single" w:sz="4" w:space="2" w:color="CCB400"/>
      </w:pBdr>
      <w:spacing w:before="200" w:after="100"/>
      <w:ind w:left="86"/>
      <w:contextualSpacing/>
      <w:outlineLvl w:val="3"/>
    </w:pPr>
    <w:rPr>
      <w:rFonts w:ascii="Cambria" w:hAnsi="Cambria" w:cs="Cambria"/>
      <w:b/>
      <w:bCs/>
      <w:color w:val="9886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4F90"/>
    <w:pPr>
      <w:pBdr>
        <w:left w:val="dotted" w:sz="4" w:space="2" w:color="CCB400"/>
        <w:bottom w:val="dotted" w:sz="4" w:space="2" w:color="CCB400"/>
      </w:pBdr>
      <w:spacing w:before="200" w:after="100"/>
      <w:ind w:left="86"/>
      <w:contextualSpacing/>
      <w:outlineLvl w:val="4"/>
    </w:pPr>
    <w:rPr>
      <w:rFonts w:ascii="Cambria" w:hAnsi="Cambria" w:cs="Cambria"/>
      <w:b/>
      <w:bCs/>
      <w:color w:val="9886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4F90"/>
    <w:pPr>
      <w:pBdr>
        <w:bottom w:val="single" w:sz="4" w:space="2" w:color="FFF084"/>
      </w:pBdr>
      <w:spacing w:before="200" w:after="100"/>
      <w:contextualSpacing/>
      <w:outlineLvl w:val="5"/>
    </w:pPr>
    <w:rPr>
      <w:rFonts w:ascii="Cambria" w:hAnsi="Cambria" w:cs="Cambria"/>
      <w:color w:val="98860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4F90"/>
    <w:pPr>
      <w:pBdr>
        <w:bottom w:val="dotted" w:sz="4" w:space="2" w:color="FFE947"/>
      </w:pBdr>
      <w:spacing w:before="200" w:after="100"/>
      <w:contextualSpacing/>
      <w:outlineLvl w:val="6"/>
    </w:pPr>
    <w:rPr>
      <w:rFonts w:ascii="Cambria" w:hAnsi="Cambria" w:cs="Cambria"/>
      <w:color w:val="9886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4F90"/>
    <w:pPr>
      <w:spacing w:before="200" w:after="100"/>
      <w:contextualSpacing/>
      <w:outlineLvl w:val="7"/>
    </w:pPr>
    <w:rPr>
      <w:rFonts w:ascii="Cambria" w:hAnsi="Cambria" w:cs="Cambria"/>
      <w:color w:val="CCB4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4F90"/>
    <w:pPr>
      <w:spacing w:before="200" w:after="100"/>
      <w:contextualSpacing/>
      <w:outlineLvl w:val="8"/>
    </w:pPr>
    <w:rPr>
      <w:rFonts w:ascii="Cambria" w:hAnsi="Cambria" w:cs="Cambria"/>
      <w:color w:val="CCB4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94F90"/>
    <w:rPr>
      <w:rFonts w:ascii="Cambria" w:hAnsi="Cambria" w:cs="Cambria"/>
      <w:b/>
      <w:bCs/>
      <w:i/>
      <w:iCs/>
      <w:color w:val="655900"/>
      <w:shd w:val="clear" w:color="auto" w:fill="FFF7C1"/>
    </w:rPr>
  </w:style>
  <w:style w:type="character" w:customStyle="1" w:styleId="Heading2Char">
    <w:name w:val="Heading 2 Char"/>
    <w:link w:val="Heading2"/>
    <w:uiPriority w:val="99"/>
    <w:rsid w:val="00B94F90"/>
    <w:rPr>
      <w:rFonts w:ascii="Cambria" w:hAnsi="Cambria" w:cs="Cambria"/>
      <w:b/>
      <w:bCs/>
      <w:i/>
      <w:iCs/>
      <w:color w:val="988600"/>
    </w:rPr>
  </w:style>
  <w:style w:type="character" w:customStyle="1" w:styleId="Heading3Char">
    <w:name w:val="Heading 3 Char"/>
    <w:link w:val="Heading3"/>
    <w:uiPriority w:val="99"/>
    <w:rsid w:val="00B94F90"/>
    <w:rPr>
      <w:rFonts w:ascii="Cambria" w:hAnsi="Cambria" w:cs="Cambria"/>
      <w:b/>
      <w:bCs/>
      <w:i/>
      <w:iCs/>
      <w:color w:val="988600"/>
    </w:rPr>
  </w:style>
  <w:style w:type="character" w:customStyle="1" w:styleId="Heading4Char">
    <w:name w:val="Heading 4 Char"/>
    <w:link w:val="Heading4"/>
    <w:uiPriority w:val="99"/>
    <w:rsid w:val="00B94F90"/>
    <w:rPr>
      <w:rFonts w:ascii="Cambria" w:hAnsi="Cambria" w:cs="Cambria"/>
      <w:b/>
      <w:bCs/>
      <w:i/>
      <w:iCs/>
      <w:color w:val="988600"/>
    </w:rPr>
  </w:style>
  <w:style w:type="character" w:customStyle="1" w:styleId="Heading5Char">
    <w:name w:val="Heading 5 Char"/>
    <w:link w:val="Heading5"/>
    <w:uiPriority w:val="99"/>
    <w:rsid w:val="00B94F90"/>
    <w:rPr>
      <w:rFonts w:ascii="Cambria" w:hAnsi="Cambria" w:cs="Cambria"/>
      <w:b/>
      <w:bCs/>
      <w:i/>
      <w:iCs/>
      <w:color w:val="988600"/>
    </w:rPr>
  </w:style>
  <w:style w:type="character" w:customStyle="1" w:styleId="Heading6Char">
    <w:name w:val="Heading 6 Char"/>
    <w:link w:val="Heading6"/>
    <w:uiPriority w:val="99"/>
    <w:rsid w:val="00B94F90"/>
    <w:rPr>
      <w:rFonts w:ascii="Cambria" w:hAnsi="Cambria" w:cs="Cambria"/>
      <w:i/>
      <w:iCs/>
      <w:color w:val="988600"/>
    </w:rPr>
  </w:style>
  <w:style w:type="character" w:customStyle="1" w:styleId="Heading7Char">
    <w:name w:val="Heading 7 Char"/>
    <w:link w:val="Heading7"/>
    <w:uiPriority w:val="99"/>
    <w:rsid w:val="00B94F90"/>
    <w:rPr>
      <w:rFonts w:ascii="Cambria" w:hAnsi="Cambria" w:cs="Cambria"/>
      <w:i/>
      <w:iCs/>
      <w:color w:val="988600"/>
    </w:rPr>
  </w:style>
  <w:style w:type="character" w:customStyle="1" w:styleId="Heading8Char">
    <w:name w:val="Heading 8 Char"/>
    <w:link w:val="Heading8"/>
    <w:uiPriority w:val="99"/>
    <w:rsid w:val="00B94F90"/>
    <w:rPr>
      <w:rFonts w:ascii="Cambria" w:hAnsi="Cambria" w:cs="Cambria"/>
      <w:i/>
      <w:iCs/>
      <w:color w:val="CCB400"/>
    </w:rPr>
  </w:style>
  <w:style w:type="character" w:customStyle="1" w:styleId="Heading9Char">
    <w:name w:val="Heading 9 Char"/>
    <w:link w:val="Heading9"/>
    <w:uiPriority w:val="99"/>
    <w:rsid w:val="00B94F90"/>
    <w:rPr>
      <w:rFonts w:ascii="Cambria" w:hAnsi="Cambria" w:cs="Cambria"/>
      <w:i/>
      <w:iCs/>
      <w:color w:val="CCB400"/>
    </w:rPr>
  </w:style>
  <w:style w:type="paragraph" w:styleId="Caption">
    <w:name w:val="caption"/>
    <w:basedOn w:val="Normal"/>
    <w:next w:val="Normal"/>
    <w:uiPriority w:val="99"/>
    <w:qFormat/>
    <w:rsid w:val="00B94F90"/>
    <w:rPr>
      <w:b/>
      <w:bCs/>
      <w:color w:val="98860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94F90"/>
    <w:pPr>
      <w:pBdr>
        <w:top w:val="single" w:sz="48" w:space="0" w:color="CCB400"/>
        <w:bottom w:val="single" w:sz="48" w:space="0" w:color="CCB400"/>
      </w:pBdr>
      <w:shd w:val="clear" w:color="auto" w:fill="CCB400"/>
      <w:jc w:val="center"/>
    </w:pPr>
    <w:rPr>
      <w:rFonts w:ascii="Cambria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rsid w:val="00B94F90"/>
    <w:rPr>
      <w:rFonts w:ascii="Cambria" w:hAnsi="Cambria" w:cs="Cambria"/>
      <w:i/>
      <w:iCs/>
      <w:color w:val="FFFFFF"/>
      <w:spacing w:val="10"/>
      <w:sz w:val="48"/>
      <w:szCs w:val="48"/>
      <w:shd w:val="clear" w:color="auto" w:fill="CCB4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4F90"/>
    <w:pPr>
      <w:pBdr>
        <w:bottom w:val="dotted" w:sz="8" w:space="10" w:color="CCB400"/>
      </w:pBdr>
      <w:spacing w:before="200" w:after="900"/>
      <w:jc w:val="center"/>
    </w:pPr>
    <w:rPr>
      <w:rFonts w:ascii="Cambria" w:hAnsi="Cambria" w:cs="Cambria"/>
      <w:color w:val="655900"/>
    </w:rPr>
  </w:style>
  <w:style w:type="character" w:customStyle="1" w:styleId="SubtitleChar">
    <w:name w:val="Subtitle Char"/>
    <w:link w:val="Subtitle"/>
    <w:uiPriority w:val="99"/>
    <w:rsid w:val="00B94F90"/>
    <w:rPr>
      <w:rFonts w:ascii="Cambria" w:hAnsi="Cambria" w:cs="Cambria"/>
      <w:i/>
      <w:iCs/>
      <w:color w:val="655900"/>
      <w:sz w:val="24"/>
      <w:szCs w:val="24"/>
    </w:rPr>
  </w:style>
  <w:style w:type="character" w:styleId="Strong">
    <w:name w:val="Strong"/>
    <w:uiPriority w:val="99"/>
    <w:qFormat/>
    <w:rsid w:val="00B94F90"/>
    <w:rPr>
      <w:b/>
      <w:bCs/>
      <w:spacing w:val="0"/>
    </w:rPr>
  </w:style>
  <w:style w:type="character" w:styleId="Emphasis">
    <w:name w:val="Emphasis"/>
    <w:uiPriority w:val="99"/>
    <w:qFormat/>
    <w:rsid w:val="00B94F90"/>
    <w:rPr>
      <w:rFonts w:ascii="Cambria" w:eastAsia="SimSun" w:hAnsi="Cambria" w:cs="Cambria"/>
      <w:b/>
      <w:bCs/>
      <w:i/>
      <w:iCs/>
      <w:color w:val="CCB400"/>
      <w:bdr w:val="single" w:sz="18" w:space="0" w:color="FFF7C1"/>
      <w:shd w:val="clear" w:color="auto" w:fill="FFF7C1"/>
    </w:rPr>
  </w:style>
  <w:style w:type="paragraph" w:styleId="NoSpacing">
    <w:name w:val="No Spacing"/>
    <w:basedOn w:val="Normal"/>
    <w:link w:val="NoSpacingChar"/>
    <w:uiPriority w:val="99"/>
    <w:qFormat/>
    <w:rsid w:val="00B94F90"/>
  </w:style>
  <w:style w:type="character" w:customStyle="1" w:styleId="NoSpacingChar">
    <w:name w:val="No Spacing Char"/>
    <w:link w:val="NoSpacing"/>
    <w:uiPriority w:val="99"/>
    <w:rsid w:val="00B94F90"/>
    <w:rPr>
      <w:i/>
      <w:iCs/>
    </w:rPr>
  </w:style>
  <w:style w:type="paragraph" w:styleId="ListParagraph">
    <w:name w:val="List Paragraph"/>
    <w:basedOn w:val="Normal"/>
    <w:uiPriority w:val="99"/>
    <w:qFormat/>
    <w:rsid w:val="00B94F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94F90"/>
    <w:rPr>
      <w:i/>
      <w:iCs/>
      <w:color w:val="988600"/>
    </w:rPr>
  </w:style>
  <w:style w:type="character" w:customStyle="1" w:styleId="QuoteChar">
    <w:name w:val="Quote Char"/>
    <w:link w:val="Quote"/>
    <w:uiPriority w:val="99"/>
    <w:rsid w:val="00B94F90"/>
    <w:rPr>
      <w:color w:val="9886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4F90"/>
    <w:pPr>
      <w:pBdr>
        <w:top w:val="dotted" w:sz="8" w:space="10" w:color="CCB400"/>
        <w:bottom w:val="dotted" w:sz="8" w:space="10" w:color="CCB400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CB400"/>
    </w:rPr>
  </w:style>
  <w:style w:type="character" w:customStyle="1" w:styleId="IntenseQuoteChar">
    <w:name w:val="Intense Quote Char"/>
    <w:link w:val="IntenseQuote"/>
    <w:uiPriority w:val="99"/>
    <w:rsid w:val="00B94F90"/>
    <w:rPr>
      <w:rFonts w:ascii="Cambria" w:hAnsi="Cambria" w:cs="Cambria"/>
      <w:b/>
      <w:bCs/>
      <w:i/>
      <w:iCs/>
      <w:color w:val="CCB400"/>
    </w:rPr>
  </w:style>
  <w:style w:type="character" w:styleId="SubtleEmphasis">
    <w:name w:val="Subtle Emphasis"/>
    <w:uiPriority w:val="99"/>
    <w:qFormat/>
    <w:rsid w:val="00B94F90"/>
    <w:rPr>
      <w:rFonts w:ascii="Cambria" w:eastAsia="SimSun" w:hAnsi="Cambria" w:cs="Cambria"/>
      <w:i/>
      <w:iCs/>
      <w:color w:val="CCB400"/>
    </w:rPr>
  </w:style>
  <w:style w:type="character" w:styleId="IntenseEmphasis">
    <w:name w:val="Intense Emphasis"/>
    <w:uiPriority w:val="99"/>
    <w:qFormat/>
    <w:rsid w:val="00B94F90"/>
    <w:rPr>
      <w:rFonts w:ascii="Cambria" w:eastAsia="SimSun" w:hAnsi="Cambria" w:cs="Cambria"/>
      <w:b/>
      <w:bCs/>
      <w:i/>
      <w:iCs/>
      <w:color w:val="FFFFFF"/>
      <w:bdr w:val="single" w:sz="18" w:space="0" w:color="CCB400"/>
      <w:shd w:val="clear" w:color="auto" w:fill="CCB400"/>
      <w:vertAlign w:val="baseline"/>
    </w:rPr>
  </w:style>
  <w:style w:type="character" w:styleId="SubtleReference">
    <w:name w:val="Subtle Reference"/>
    <w:uiPriority w:val="99"/>
    <w:qFormat/>
    <w:rsid w:val="00B94F90"/>
    <w:rPr>
      <w:i/>
      <w:iCs/>
      <w:smallCaps/>
      <w:color w:val="CCB400"/>
      <w:u w:color="CCB400"/>
    </w:rPr>
  </w:style>
  <w:style w:type="character" w:styleId="IntenseReference">
    <w:name w:val="Intense Reference"/>
    <w:uiPriority w:val="99"/>
    <w:qFormat/>
    <w:rsid w:val="00B94F90"/>
    <w:rPr>
      <w:b/>
      <w:bCs/>
      <w:i/>
      <w:iCs/>
      <w:smallCaps/>
      <w:color w:val="CCB400"/>
      <w:u w:color="CCB400"/>
    </w:rPr>
  </w:style>
  <w:style w:type="character" w:styleId="BookTitle">
    <w:name w:val="Book Title"/>
    <w:uiPriority w:val="99"/>
    <w:qFormat/>
    <w:rsid w:val="00B94F90"/>
    <w:rPr>
      <w:rFonts w:ascii="Cambria" w:eastAsia="SimSun" w:hAnsi="Cambria" w:cs="Cambria"/>
      <w:b/>
      <w:bCs/>
      <w:i/>
      <w:iCs/>
      <w:smallCaps/>
      <w:color w:val="988600"/>
      <w:u w:val="single"/>
    </w:rPr>
  </w:style>
  <w:style w:type="paragraph" w:styleId="TOCHeading">
    <w:name w:val="TOC Heading"/>
    <w:basedOn w:val="Heading1"/>
    <w:next w:val="Normal"/>
    <w:uiPriority w:val="99"/>
    <w:qFormat/>
    <w:rsid w:val="00B94F90"/>
    <w:pPr>
      <w:outlineLvl w:val="9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A16"/>
    <w:rPr>
      <w:rFonts w:ascii="Times New Roman" w:hAnsi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8C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16"/>
    <w:rPr>
      <w:rFonts w:ascii="Times New Roman" w:hAnsi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C5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16"/>
    <w:rPr>
      <w:rFonts w:ascii="Times New Roman" w:hAnsi="Times New Roman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16"/>
    <w:rPr>
      <w:rFonts w:ascii="Times New Roman" w:hAnsi="Times New Roman"/>
      <w:b/>
      <w:bCs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16"/>
    <w:rPr>
      <w:rFonts w:ascii="Segoe UI" w:hAnsi="Segoe UI" w:cs="Segoe UI"/>
      <w:sz w:val="18"/>
      <w:szCs w:val="18"/>
      <w:lang w:eastAsia="en-IE"/>
    </w:rPr>
  </w:style>
  <w:style w:type="character" w:customStyle="1" w:styleId="apple-converted-space">
    <w:name w:val="apple-converted-space"/>
    <w:basedOn w:val="DefaultParagraphFont"/>
    <w:rsid w:val="00C644F3"/>
  </w:style>
  <w:style w:type="paragraph" w:styleId="Revision">
    <w:name w:val="Revision"/>
    <w:hidden/>
    <w:uiPriority w:val="99"/>
    <w:semiHidden/>
    <w:rsid w:val="002D68D5"/>
    <w:rPr>
      <w:rFonts w:ascii="Times New Roman" w:hAnsi="Times New Roman"/>
      <w:sz w:val="24"/>
      <w:szCs w:val="24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3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3DD"/>
    <w:rPr>
      <w:rFonts w:ascii="Times New Roman" w:hAnsi="Times New Roman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DD0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Ailin Ni Chonchuir</dc:creator>
  <cp:keywords/>
  <dc:description/>
  <cp:lastModifiedBy>A oc</cp:lastModifiedBy>
  <cp:revision>3</cp:revision>
  <cp:lastPrinted>2016-11-09T09:39:00Z</cp:lastPrinted>
  <dcterms:created xsi:type="dcterms:W3CDTF">2018-03-02T13:41:00Z</dcterms:created>
  <dcterms:modified xsi:type="dcterms:W3CDTF">2018-04-23T13:23:00Z</dcterms:modified>
</cp:coreProperties>
</file>